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2109C" w:rsidRP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A2109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униципальное бюджетное общеобразовательное учреждение </w:t>
      </w:r>
      <w:r w:rsidRPr="00A2109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Алатская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основная общеобразовательная школа </w:t>
      </w:r>
      <w:r w:rsidRPr="00A2109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им. А.О. Ахманова </w:t>
      </w:r>
      <w:proofErr w:type="spellStart"/>
      <w:r w:rsidRPr="00A2109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Высокогорского</w:t>
      </w:r>
      <w:proofErr w:type="spellEnd"/>
      <w:r w:rsidRPr="00A2109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Республики Татарстан</w:t>
      </w:r>
      <w:r w:rsidRPr="00A2109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»</w:t>
      </w: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A2109C" w:rsidRPr="00A2109C" w:rsidRDefault="004B0DF4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333333"/>
          <w:sz w:val="24"/>
          <w:szCs w:val="24"/>
        </w:rPr>
        <w:drawing>
          <wp:inline distT="0" distB="0" distL="0" distR="0">
            <wp:extent cx="5940425" cy="1819983"/>
            <wp:effectExtent l="19050" t="0" r="3175" b="0"/>
            <wp:docPr id="2" name="Рисунок 1" descr="C:\Users\школа\Desktop\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у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19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09C" w:rsidRDefault="00A2109C" w:rsidP="004B0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План мероприятий</w:t>
      </w: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по профилактике терроризма и экстремизма</w:t>
      </w:r>
    </w:p>
    <w:p w:rsidR="00CD2906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</w:rPr>
        <w:t>на 2025-2026 учебный год</w:t>
      </w: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2109C" w:rsidRDefault="00A2109C" w:rsidP="00A210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CD2906" w:rsidRPr="00405A28" w:rsidRDefault="00CD2906" w:rsidP="00CD29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5"/>
          <w:szCs w:val="15"/>
        </w:rPr>
      </w:pPr>
    </w:p>
    <w:p w:rsidR="00CD2906" w:rsidRPr="00A2109C" w:rsidRDefault="00CD2906" w:rsidP="00C82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09C">
        <w:rPr>
          <w:rFonts w:ascii="Times New Roman" w:eastAsia="Times New Roman" w:hAnsi="Times New Roman" w:cs="Times New Roman"/>
          <w:iCs/>
          <w:sz w:val="24"/>
          <w:szCs w:val="24"/>
        </w:rPr>
        <w:t>Цель: </w:t>
      </w:r>
      <w:r w:rsidRPr="00A2109C">
        <w:rPr>
          <w:rFonts w:ascii="Times New Roman" w:eastAsia="Times New Roman" w:hAnsi="Times New Roman" w:cs="Times New Roman"/>
          <w:sz w:val="24"/>
          <w:szCs w:val="24"/>
        </w:rPr>
        <w:t>обеспечение  координации  всех  работников  школы  по  противодействию экстремизму и терроризму в образовательном учреждении, выработка мер, направленных на нормализацию межэтнических отношений.</w:t>
      </w:r>
    </w:p>
    <w:p w:rsidR="00CD2906" w:rsidRPr="00A2109C" w:rsidRDefault="00CD2906" w:rsidP="00C82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09C">
        <w:rPr>
          <w:rFonts w:ascii="Times New Roman" w:eastAsia="Times New Roman" w:hAnsi="Times New Roman" w:cs="Times New Roman"/>
          <w:iCs/>
          <w:sz w:val="24"/>
          <w:szCs w:val="24"/>
        </w:rPr>
        <w:t>Задачи:</w:t>
      </w:r>
    </w:p>
    <w:p w:rsidR="00CD2906" w:rsidRPr="00A2109C" w:rsidRDefault="00CD2906" w:rsidP="00C826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2109C">
        <w:rPr>
          <w:rFonts w:ascii="Times New Roman" w:eastAsia="Times New Roman" w:hAnsi="Times New Roman" w:cs="Times New Roman"/>
          <w:sz w:val="24"/>
          <w:szCs w:val="24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CD2906" w:rsidRPr="00A2109C" w:rsidRDefault="00CD2906" w:rsidP="00C826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2109C">
        <w:rPr>
          <w:rFonts w:ascii="Times New Roman" w:eastAsia="Times New Roman" w:hAnsi="Times New Roman" w:cs="Times New Roman"/>
          <w:sz w:val="24"/>
          <w:szCs w:val="24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CD2906" w:rsidRPr="00A2109C" w:rsidRDefault="00CD2906" w:rsidP="00C826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2109C">
        <w:rPr>
          <w:rFonts w:ascii="Times New Roman" w:eastAsia="Times New Roman" w:hAnsi="Times New Roman" w:cs="Times New Roman"/>
          <w:sz w:val="24"/>
          <w:szCs w:val="24"/>
        </w:rPr>
        <w:t xml:space="preserve">3.Формировать у </w:t>
      </w:r>
      <w:proofErr w:type="gramStart"/>
      <w:r w:rsidRPr="00A2109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2109C">
        <w:rPr>
          <w:rFonts w:ascii="Times New Roman" w:eastAsia="Times New Roman" w:hAnsi="Times New Roman" w:cs="Times New Roman"/>
          <w:sz w:val="24"/>
          <w:szCs w:val="24"/>
        </w:rPr>
        <w:t> основы толерантного поведения.</w:t>
      </w:r>
    </w:p>
    <w:p w:rsidR="00CD2906" w:rsidRPr="00A2109C" w:rsidRDefault="00CD2906" w:rsidP="00C826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2109C">
        <w:rPr>
          <w:rFonts w:ascii="Times New Roman" w:eastAsia="Times New Roman" w:hAnsi="Times New Roman" w:cs="Times New Roman"/>
          <w:sz w:val="24"/>
          <w:szCs w:val="24"/>
        </w:rPr>
        <w:t>4.Создать условия для  активного  включения  детей  и  молодежи  в  социально-экономическую культурную жизнь общества.</w:t>
      </w:r>
    </w:p>
    <w:p w:rsidR="0005361A" w:rsidRPr="00A2109C" w:rsidRDefault="00CD2906" w:rsidP="00C000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2109C">
        <w:rPr>
          <w:rFonts w:ascii="Times New Roman" w:eastAsia="Times New Roman" w:hAnsi="Times New Roman" w:cs="Times New Roman"/>
          <w:sz w:val="24"/>
          <w:szCs w:val="24"/>
        </w:rPr>
        <w:t>5.Организовать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p w:rsidR="00C00056" w:rsidRPr="00C00056" w:rsidRDefault="00C00056" w:rsidP="00C000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27"/>
        <w:gridCol w:w="5012"/>
        <w:gridCol w:w="1559"/>
        <w:gridCol w:w="2375"/>
      </w:tblGrid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Pr="00CC0F9C" w:rsidRDefault="00CD2906" w:rsidP="0000482E">
            <w:pPr>
              <w:spacing w:after="0" w:line="240" w:lineRule="auto"/>
              <w:jc w:val="both"/>
              <w:rPr>
                <w:sz w:val="24"/>
              </w:rPr>
            </w:pPr>
            <w:r w:rsidRPr="00CC0F9C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906" w:rsidRPr="00CC0F9C" w:rsidRDefault="00CD2906" w:rsidP="0000482E">
            <w:pPr>
              <w:spacing w:after="0" w:line="240" w:lineRule="auto"/>
              <w:jc w:val="center"/>
              <w:rPr>
                <w:sz w:val="24"/>
              </w:rPr>
            </w:pPr>
            <w:r w:rsidRPr="00CC0F9C">
              <w:rPr>
                <w:rFonts w:ascii="Times New Roman" w:eastAsia="Times New Roman" w:hAnsi="Times New Roman" w:cs="Times New Roman"/>
                <w:b/>
                <w:sz w:val="24"/>
              </w:rPr>
              <w:t>Мероприятие основных направлений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906" w:rsidRPr="00CC0F9C" w:rsidRDefault="00CD2906" w:rsidP="0000482E">
            <w:pPr>
              <w:spacing w:after="0" w:line="240" w:lineRule="auto"/>
              <w:jc w:val="center"/>
              <w:rPr>
                <w:sz w:val="24"/>
              </w:rPr>
            </w:pPr>
            <w:r w:rsidRPr="00CC0F9C">
              <w:rPr>
                <w:rFonts w:ascii="Times New Roman" w:eastAsia="Times New Roman" w:hAnsi="Times New Roman" w:cs="Times New Roman"/>
                <w:b/>
                <w:sz w:val="24"/>
              </w:rPr>
              <w:t>Срок исполнения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906" w:rsidRPr="00CC0F9C" w:rsidRDefault="00CD2906" w:rsidP="0000482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7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Инструктаж учителей по теме «План действий против террора и диверсий»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ВР,</w:t>
            </w:r>
          </w:p>
          <w:p w:rsidR="00CD2906" w:rsidRDefault="00CD2906" w:rsidP="002A59E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</w:t>
            </w:r>
            <w:r w:rsidR="002A59E8">
              <w:rPr>
                <w:rFonts w:ascii="Times New Roman" w:eastAsia="Times New Roman" w:hAnsi="Times New Roman" w:cs="Times New Roman"/>
                <w:sz w:val="24"/>
              </w:rPr>
              <w:t>ЗР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Распространение памяток, методических инструкций по противодействию экстремизма  терроризма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2A59E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ВР, классные руководители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2A59E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Усиление пропускного режима.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2A59E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вахтер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Регулярный, ежедневный обход зданий, помещений.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2A59E8" w:rsidP="0005361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завхоз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Обновление наглядной профилактической агитации, оформление стендов, классных уголков по противодействию экстремизму и терроризму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2A59E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ВР, классные руководители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2A59E8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 по АТЗ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 по толерантному воспитанию в игровой форме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1-4 классов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часы:</w:t>
            </w:r>
          </w:p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«Мы против террора»;</w:t>
            </w:r>
          </w:p>
          <w:p w:rsidR="00CD2906" w:rsidRPr="000A7731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«Терроризм и экстремизм – зло против человека»;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D2906" w:rsidRDefault="0005361A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 xml:space="preserve"> классов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волонтёрского движения по реализации мероприятий, противодействующих молодёжному экстремизму.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Общешкольное родительское собрание по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теме «Организация занятости ребенка 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внеучебной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деятельности с целью недопущения их участия в несанкционированных акциях».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Октябрь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05361A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руководитель 9 класса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Лекция и презентация по профилактике экстремизма и правонарушений среди обучающихся в сфере межнациональных отношений.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2A59E8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2A59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ОБ</w:t>
            </w:r>
            <w:r w:rsidR="002A59E8">
              <w:rPr>
                <w:rFonts w:ascii="Times New Roman" w:eastAsia="Times New Roman" w:hAnsi="Times New Roman" w:cs="Times New Roman"/>
                <w:sz w:val="24"/>
              </w:rPr>
              <w:t>ЗР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теме «Изучение закона РФ «О противодействие экстремистской деятельности».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2A59E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 ОБ</w:t>
            </w:r>
            <w:r w:rsidR="002A59E8">
              <w:rPr>
                <w:rFonts w:ascii="Times New Roman" w:eastAsia="Times New Roman" w:hAnsi="Times New Roman" w:cs="Times New Roman"/>
                <w:sz w:val="24"/>
              </w:rPr>
              <w:t>ЗР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обществознания:</w:t>
            </w:r>
          </w:p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«Гражданин – человек свободный и ответственный»;</w:t>
            </w:r>
          </w:p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«Правоотношения и правонарушения»;</w:t>
            </w:r>
          </w:p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«Человек в системе социально-правовых норм»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обществознания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Викторина «Знаешь ли ты культуру и традиции других народов»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2A59E8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2A59E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единства в рамках месячника военно-патриотической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D2906" w:rsidTr="0000482E">
        <w:trPr>
          <w:trHeight w:val="107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Библиотекарь школы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и плакатов «Мы едины»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A06D1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Заседания Советов профилактики в ОУ по вопросам предупреждения межнациональных конфликтов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среди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обучающихся. Индивидуальная профилактическая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«группы риска»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A06D1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 по определению  социально-психологической комфортности в классном коллективе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 w:rsidR="002A59E8">
              <w:rPr>
                <w:rFonts w:ascii="Times New Roman" w:eastAsia="Times New Roman" w:hAnsi="Times New Roman" w:cs="Times New Roman"/>
                <w:sz w:val="24"/>
              </w:rPr>
              <w:t>, психологи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A06D1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  сети Интернет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A06D1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</w:tbl>
    <w:p w:rsidR="00CD2906" w:rsidRDefault="00CD2906" w:rsidP="00CD290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519CD" w:rsidRDefault="00B519CD"/>
    <w:sectPr w:rsidR="00B519CD" w:rsidSect="001C1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5A7" w:rsidRDefault="00D065A7" w:rsidP="00C826A1">
      <w:pPr>
        <w:spacing w:after="0" w:line="240" w:lineRule="auto"/>
      </w:pPr>
      <w:r>
        <w:separator/>
      </w:r>
    </w:p>
  </w:endnote>
  <w:endnote w:type="continuationSeparator" w:id="0">
    <w:p w:rsidR="00D065A7" w:rsidRDefault="00D065A7" w:rsidP="00C82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5A7" w:rsidRDefault="00D065A7" w:rsidP="00C826A1">
      <w:pPr>
        <w:spacing w:after="0" w:line="240" w:lineRule="auto"/>
      </w:pPr>
      <w:r>
        <w:separator/>
      </w:r>
    </w:p>
  </w:footnote>
  <w:footnote w:type="continuationSeparator" w:id="0">
    <w:p w:rsidR="00D065A7" w:rsidRDefault="00D065A7" w:rsidP="00C826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D2906"/>
    <w:rsid w:val="0005361A"/>
    <w:rsid w:val="000B41B1"/>
    <w:rsid w:val="001C144E"/>
    <w:rsid w:val="001D4469"/>
    <w:rsid w:val="002A59E8"/>
    <w:rsid w:val="004B0DF4"/>
    <w:rsid w:val="0057248F"/>
    <w:rsid w:val="009D1546"/>
    <w:rsid w:val="009F6BE4"/>
    <w:rsid w:val="00A06D15"/>
    <w:rsid w:val="00A2109C"/>
    <w:rsid w:val="00AE22DE"/>
    <w:rsid w:val="00B519CD"/>
    <w:rsid w:val="00BF7A79"/>
    <w:rsid w:val="00C00056"/>
    <w:rsid w:val="00C826A1"/>
    <w:rsid w:val="00CD2906"/>
    <w:rsid w:val="00D065A7"/>
    <w:rsid w:val="00F45AF4"/>
    <w:rsid w:val="00F75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82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26A1"/>
  </w:style>
  <w:style w:type="paragraph" w:styleId="a5">
    <w:name w:val="footer"/>
    <w:basedOn w:val="a"/>
    <w:link w:val="a6"/>
    <w:uiPriority w:val="99"/>
    <w:semiHidden/>
    <w:unhideWhenUsed/>
    <w:rsid w:val="00C82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26A1"/>
  </w:style>
  <w:style w:type="paragraph" w:styleId="a7">
    <w:name w:val="No Spacing"/>
    <w:uiPriority w:val="1"/>
    <w:qFormat/>
    <w:rsid w:val="002A59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06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6D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Русакова</dc:creator>
  <cp:lastModifiedBy>школа</cp:lastModifiedBy>
  <cp:revision>3</cp:revision>
  <cp:lastPrinted>2025-01-09T09:15:00Z</cp:lastPrinted>
  <dcterms:created xsi:type="dcterms:W3CDTF">2025-10-08T11:30:00Z</dcterms:created>
  <dcterms:modified xsi:type="dcterms:W3CDTF">2025-10-08T11:42:00Z</dcterms:modified>
</cp:coreProperties>
</file>